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C11D" w14:textId="77777777" w:rsidR="00D62732" w:rsidRPr="009577D7" w:rsidRDefault="00D62732" w:rsidP="00D62732">
      <w:pPr>
        <w:rPr>
          <w:rFonts w:eastAsia="STXihei" w:cstheme="minorHAnsi"/>
          <w:color w:val="111111"/>
          <w:shd w:val="clear" w:color="auto" w:fill="FFFFFF"/>
        </w:rPr>
      </w:pPr>
      <w:bookmarkStart w:id="0" w:name="_GoBack"/>
      <w:bookmarkEnd w:id="0"/>
    </w:p>
    <w:p w14:paraId="1F40B69C" w14:textId="77777777" w:rsidR="00D62732" w:rsidRPr="009577D7" w:rsidRDefault="00D62732" w:rsidP="00D62732">
      <w:pPr>
        <w:rPr>
          <w:rFonts w:eastAsia="STXihei" w:cstheme="minorHAnsi"/>
          <w:color w:val="111111"/>
          <w:shd w:val="clear" w:color="auto" w:fill="FFFFFF"/>
        </w:rPr>
      </w:pPr>
      <w:r w:rsidRPr="009577D7">
        <w:rPr>
          <w:rFonts w:eastAsia="STXihei" w:cstheme="minorHAnsi"/>
          <w:color w:val="111111"/>
          <w:shd w:val="clear" w:color="auto" w:fill="FFFFFF"/>
        </w:rPr>
        <w:t>Let’s face it — having faith in God raises a lot of questions. No one seems to have answers anymore. Even the most basic questions facing our generation often go unanswered. But you don’t have to be left with unanswered questions when you are faced with doubt.</w:t>
      </w:r>
    </w:p>
    <w:p w14:paraId="6C7AEBAA" w14:textId="77777777" w:rsidR="00D62732" w:rsidRPr="009577D7" w:rsidRDefault="00D62732" w:rsidP="00D62732">
      <w:pPr>
        <w:rPr>
          <w:rFonts w:eastAsia="STXihei" w:cstheme="minorHAnsi"/>
          <w:color w:val="111111"/>
          <w:shd w:val="clear" w:color="auto" w:fill="FFFFFF"/>
        </w:rPr>
      </w:pPr>
    </w:p>
    <w:p w14:paraId="11CAA8CE" w14:textId="77777777" w:rsidR="00D62732" w:rsidRPr="009577D7" w:rsidRDefault="00D62732" w:rsidP="00D62732">
      <w:pPr>
        <w:rPr>
          <w:rFonts w:eastAsia="STXihei" w:cstheme="minorHAnsi"/>
          <w:color w:val="111111"/>
          <w:shd w:val="clear" w:color="auto" w:fill="FFFFFF"/>
        </w:rPr>
      </w:pPr>
      <w:r w:rsidRPr="009577D7">
        <w:rPr>
          <w:rFonts w:eastAsia="STXihei" w:cstheme="minorHAnsi"/>
          <w:color w:val="111111"/>
          <w:shd w:val="clear" w:color="auto" w:fill="FFFFFF"/>
        </w:rPr>
        <w:t>Join me and other men from our church and community as we discover what it means to defend our Christian faith in our increasingly post-Christian society.</w:t>
      </w:r>
    </w:p>
    <w:p w14:paraId="61CFA8F0" w14:textId="77777777" w:rsidR="00D62732" w:rsidRPr="009577D7" w:rsidRDefault="00D62732" w:rsidP="00D62732">
      <w:pPr>
        <w:rPr>
          <w:rFonts w:eastAsia="STXihei" w:cstheme="minorHAnsi"/>
          <w:color w:val="111111"/>
          <w:shd w:val="clear" w:color="auto" w:fill="FFFFFF"/>
        </w:rPr>
      </w:pPr>
    </w:p>
    <w:p w14:paraId="6681BC7B" w14:textId="68B51457" w:rsidR="00D62732" w:rsidRPr="009577D7" w:rsidRDefault="00D62732" w:rsidP="00D62732">
      <w:pPr>
        <w:rPr>
          <w:rFonts w:eastAsia="STXihei" w:cstheme="minorHAnsi"/>
          <w:color w:val="111111"/>
          <w:shd w:val="clear" w:color="auto" w:fill="FFFFFF"/>
        </w:rPr>
      </w:pPr>
      <w:r w:rsidRPr="009577D7">
        <w:rPr>
          <w:rFonts w:eastAsia="STXihei" w:cstheme="minorHAnsi"/>
          <w:color w:val="111111"/>
          <w:shd w:val="clear" w:color="auto" w:fill="FFFFFF"/>
        </w:rPr>
        <w:t>We will meet for about one hour each Thursday in the Connect Room from 6:30am to 7:30ish</w:t>
      </w:r>
      <w:r w:rsidR="00D656E5" w:rsidRPr="009577D7">
        <w:rPr>
          <w:rFonts w:eastAsia="STXihei" w:cstheme="minorHAnsi"/>
          <w:color w:val="111111"/>
          <w:shd w:val="clear" w:color="auto" w:fill="FFFFFF"/>
        </w:rPr>
        <w:t>, starting on September 27</w:t>
      </w:r>
      <w:r w:rsidR="00D656E5" w:rsidRPr="009577D7">
        <w:rPr>
          <w:rFonts w:eastAsia="STXihei" w:cstheme="minorHAnsi"/>
          <w:color w:val="111111"/>
          <w:shd w:val="clear" w:color="auto" w:fill="FFFFFF"/>
          <w:vertAlign w:val="superscript"/>
        </w:rPr>
        <w:t>th</w:t>
      </w:r>
      <w:r w:rsidRPr="009577D7">
        <w:rPr>
          <w:rFonts w:eastAsia="STXihei" w:cstheme="minorHAnsi"/>
          <w:color w:val="111111"/>
          <w:shd w:val="clear" w:color="auto" w:fill="FFFFFF"/>
        </w:rPr>
        <w:t xml:space="preserve">. If you have work/family conflicts and are only able to come </w:t>
      </w:r>
      <w:r w:rsidR="00D656E5" w:rsidRPr="009577D7">
        <w:rPr>
          <w:rFonts w:eastAsia="STXihei" w:cstheme="minorHAnsi"/>
          <w:color w:val="111111"/>
          <w:shd w:val="clear" w:color="auto" w:fill="FFFFFF"/>
        </w:rPr>
        <w:t xml:space="preserve">for </w:t>
      </w:r>
      <w:r w:rsidRPr="009577D7">
        <w:rPr>
          <w:rFonts w:eastAsia="STXihei" w:cstheme="minorHAnsi"/>
          <w:color w:val="111111"/>
          <w:shd w:val="clear" w:color="auto" w:fill="FFFFFF"/>
        </w:rPr>
        <w:t xml:space="preserve">part of the </w:t>
      </w:r>
      <w:r w:rsidR="00D656E5" w:rsidRPr="009577D7">
        <w:rPr>
          <w:rFonts w:eastAsia="STXihei" w:cstheme="minorHAnsi"/>
          <w:color w:val="111111"/>
          <w:shd w:val="clear" w:color="auto" w:fill="FFFFFF"/>
        </w:rPr>
        <w:t>time</w:t>
      </w:r>
      <w:r w:rsidRPr="009577D7">
        <w:rPr>
          <w:rFonts w:eastAsia="STXihei" w:cstheme="minorHAnsi"/>
          <w:color w:val="111111"/>
          <w:shd w:val="clear" w:color="auto" w:fill="FFFFFF"/>
        </w:rPr>
        <w:t>, no problem</w:t>
      </w:r>
      <w:r w:rsidR="00D656E5" w:rsidRPr="009577D7">
        <w:rPr>
          <w:rFonts w:eastAsia="STXihei" w:cstheme="minorHAnsi"/>
          <w:color w:val="111111"/>
          <w:shd w:val="clear" w:color="auto" w:fill="FFFFFF"/>
        </w:rPr>
        <w:t>,</w:t>
      </w:r>
      <w:r w:rsidRPr="009577D7">
        <w:rPr>
          <w:rFonts w:eastAsia="STXihei" w:cstheme="minorHAnsi"/>
          <w:color w:val="111111"/>
          <w:shd w:val="clear" w:color="auto" w:fill="FFFFFF"/>
        </w:rPr>
        <w:t xml:space="preserve"> </w:t>
      </w:r>
      <w:r w:rsidR="00D656E5" w:rsidRPr="009577D7">
        <w:rPr>
          <w:rFonts w:eastAsia="STXihei" w:cstheme="minorHAnsi"/>
          <w:color w:val="111111"/>
          <w:shd w:val="clear" w:color="auto" w:fill="FFFFFF"/>
        </w:rPr>
        <w:t>just</w:t>
      </w:r>
      <w:r w:rsidRPr="009577D7">
        <w:rPr>
          <w:rFonts w:eastAsia="STXihei" w:cstheme="minorHAnsi"/>
          <w:color w:val="111111"/>
          <w:shd w:val="clear" w:color="auto" w:fill="FFFFFF"/>
        </w:rPr>
        <w:t xml:space="preserve"> come when you can. </w:t>
      </w:r>
    </w:p>
    <w:p w14:paraId="2426CFB6" w14:textId="77777777" w:rsidR="00D62732" w:rsidRPr="009577D7" w:rsidRDefault="00D62732" w:rsidP="00D62732">
      <w:pPr>
        <w:rPr>
          <w:rFonts w:eastAsia="STXihei" w:cstheme="minorHAnsi"/>
          <w:color w:val="111111"/>
          <w:shd w:val="clear" w:color="auto" w:fill="FFFFFF"/>
        </w:rPr>
      </w:pPr>
    </w:p>
    <w:p w14:paraId="359E4A8A" w14:textId="30DC9E9C" w:rsidR="00D62732" w:rsidRPr="009577D7" w:rsidRDefault="00D62732" w:rsidP="00D62732">
      <w:pPr>
        <w:rPr>
          <w:rFonts w:eastAsia="STXihei" w:cstheme="minorHAnsi"/>
          <w:color w:val="111111"/>
          <w:shd w:val="clear" w:color="auto" w:fill="FFFFFF"/>
        </w:rPr>
      </w:pPr>
      <w:r w:rsidRPr="009577D7">
        <w:rPr>
          <w:rFonts w:eastAsia="STXihei" w:cstheme="minorHAnsi"/>
          <w:color w:val="111111"/>
          <w:shd w:val="clear" w:color="auto" w:fill="FFFFFF"/>
        </w:rPr>
        <w:t xml:space="preserve">There will be </w:t>
      </w:r>
      <w:r w:rsidR="00D656E5" w:rsidRPr="009577D7">
        <w:rPr>
          <w:rFonts w:eastAsia="STXihei" w:cstheme="minorHAnsi"/>
          <w:color w:val="111111"/>
          <w:shd w:val="clear" w:color="auto" w:fill="FFFFFF"/>
        </w:rPr>
        <w:t xml:space="preserve">hot </w:t>
      </w:r>
      <w:r w:rsidRPr="009577D7">
        <w:rPr>
          <w:rFonts w:eastAsia="STXihei" w:cstheme="minorHAnsi"/>
          <w:color w:val="111111"/>
          <w:shd w:val="clear" w:color="auto" w:fill="FFFFFF"/>
        </w:rPr>
        <w:t>coffee</w:t>
      </w:r>
      <w:r w:rsidR="00D656E5" w:rsidRPr="009577D7">
        <w:rPr>
          <w:rFonts w:eastAsia="STXihei" w:cstheme="minorHAnsi"/>
          <w:color w:val="111111"/>
          <w:shd w:val="clear" w:color="auto" w:fill="FFFFFF"/>
        </w:rPr>
        <w:t xml:space="preserve">, </w:t>
      </w:r>
      <w:r w:rsidRPr="009577D7">
        <w:rPr>
          <w:rFonts w:eastAsia="STXihei" w:cstheme="minorHAnsi"/>
          <w:color w:val="111111"/>
          <w:shd w:val="clear" w:color="auto" w:fill="FFFFFF"/>
        </w:rPr>
        <w:t xml:space="preserve">a fire (when it’s cold out), </w:t>
      </w:r>
      <w:r w:rsidR="00D656E5" w:rsidRPr="009577D7">
        <w:rPr>
          <w:rFonts w:eastAsia="STXihei" w:cstheme="minorHAnsi"/>
          <w:color w:val="111111"/>
          <w:shd w:val="clear" w:color="auto" w:fill="FFFFFF"/>
        </w:rPr>
        <w:t xml:space="preserve">and some great fellowship! </w:t>
      </w:r>
    </w:p>
    <w:p w14:paraId="1ABD8D08" w14:textId="74D834E2" w:rsidR="00D656E5" w:rsidRPr="009577D7" w:rsidRDefault="00D656E5" w:rsidP="00D62732">
      <w:pPr>
        <w:rPr>
          <w:rFonts w:eastAsia="STXihei" w:cstheme="minorHAnsi"/>
        </w:rPr>
      </w:pPr>
    </w:p>
    <w:p w14:paraId="2571BF29" w14:textId="53BFA79C" w:rsidR="00D656E5" w:rsidRPr="009577D7" w:rsidRDefault="00D656E5" w:rsidP="00D62732">
      <w:pPr>
        <w:rPr>
          <w:rFonts w:eastAsia="STXihei" w:cstheme="minorHAnsi"/>
        </w:rPr>
      </w:pPr>
      <w:r w:rsidRPr="009577D7">
        <w:rPr>
          <w:rFonts w:eastAsia="STXihei" w:cstheme="minorHAnsi"/>
        </w:rPr>
        <w:t xml:space="preserve">Looking forward to </w:t>
      </w:r>
      <w:r w:rsidR="009577D7" w:rsidRPr="009577D7">
        <w:rPr>
          <w:rFonts w:eastAsia="STXihei" w:cstheme="minorHAnsi"/>
        </w:rPr>
        <w:t>it!</w:t>
      </w:r>
    </w:p>
    <w:p w14:paraId="7A8DEE6D" w14:textId="11B43A13" w:rsidR="009577D7" w:rsidRPr="009577D7" w:rsidRDefault="009577D7" w:rsidP="00D62732">
      <w:pPr>
        <w:rPr>
          <w:rFonts w:eastAsia="STXihei" w:cstheme="minorHAnsi"/>
        </w:rPr>
      </w:pPr>
      <w:r w:rsidRPr="009577D7">
        <w:rPr>
          <w:rFonts w:eastAsia="STXihei" w:cstheme="minorHAnsi"/>
        </w:rPr>
        <w:t>Pastor Chriss</w:t>
      </w:r>
    </w:p>
    <w:p w14:paraId="306F9D58" w14:textId="17190809" w:rsidR="00A15B8A" w:rsidRPr="009577D7" w:rsidRDefault="00A15B8A" w:rsidP="00D62732">
      <w:pPr>
        <w:rPr>
          <w:rFonts w:eastAsia="STXihei" w:cstheme="minorHAnsi"/>
        </w:rPr>
      </w:pPr>
    </w:p>
    <w:p w14:paraId="365605AE" w14:textId="1D24B7D5" w:rsidR="00D62732" w:rsidRPr="009577D7" w:rsidRDefault="00D62732" w:rsidP="00D62732">
      <w:pPr>
        <w:rPr>
          <w:rFonts w:eastAsia="STXihei" w:cstheme="minorHAnsi"/>
          <w:b/>
        </w:rPr>
      </w:pPr>
    </w:p>
    <w:p w14:paraId="24AD3521" w14:textId="77777777" w:rsidR="00D62732" w:rsidRPr="009577D7" w:rsidRDefault="00D62732" w:rsidP="00D62732">
      <w:pPr>
        <w:rPr>
          <w:rFonts w:eastAsia="STXihei" w:cstheme="minorHAnsi"/>
          <w:b/>
        </w:rPr>
      </w:pPr>
    </w:p>
    <w:p w14:paraId="5E18B3B2" w14:textId="2172366A" w:rsidR="00A15B8A" w:rsidRPr="009577D7" w:rsidRDefault="00D62732" w:rsidP="00D62732">
      <w:pPr>
        <w:rPr>
          <w:rFonts w:eastAsia="STXihei" w:cstheme="minorHAnsi"/>
          <w:b/>
          <w:u w:val="single"/>
        </w:rPr>
      </w:pPr>
      <w:r w:rsidRPr="009577D7">
        <w:rPr>
          <w:rFonts w:eastAsia="STXihei" w:cstheme="minorHAnsi"/>
          <w:b/>
          <w:u w:val="single"/>
        </w:rPr>
        <w:t>Weekly Video and Discussion Titles</w:t>
      </w:r>
    </w:p>
    <w:p w14:paraId="51878B71" w14:textId="23E627DB" w:rsidR="004A1025" w:rsidRPr="009577D7" w:rsidRDefault="00B3528E" w:rsidP="00D62732">
      <w:pPr>
        <w:pStyle w:val="ListParagraph"/>
        <w:numPr>
          <w:ilvl w:val="0"/>
          <w:numId w:val="1"/>
        </w:numPr>
        <w:rPr>
          <w:rFonts w:eastAsia="STXihei" w:cstheme="minorHAnsi"/>
          <w:b/>
        </w:rPr>
      </w:pPr>
      <w:r w:rsidRPr="009577D7">
        <w:rPr>
          <w:rFonts w:eastAsia="STXihei" w:cstheme="minorHAnsi"/>
          <w:b/>
        </w:rPr>
        <w:t xml:space="preserve">How to do </w:t>
      </w:r>
      <w:r w:rsidR="00945D4D" w:rsidRPr="009577D7">
        <w:rPr>
          <w:rFonts w:eastAsia="STXihei" w:cstheme="minorHAnsi"/>
          <w:b/>
        </w:rPr>
        <w:t>Apologetics</w:t>
      </w:r>
      <w:r w:rsidRPr="009577D7">
        <w:rPr>
          <w:rFonts w:eastAsia="STXihei" w:cstheme="minorHAnsi"/>
          <w:b/>
        </w:rPr>
        <w:t xml:space="preserve"> </w:t>
      </w:r>
      <w:r w:rsidR="0056665C" w:rsidRPr="009577D7">
        <w:rPr>
          <w:rFonts w:eastAsia="STXihei" w:cstheme="minorHAnsi"/>
          <w:b/>
        </w:rPr>
        <w:t xml:space="preserve">(Defending the Christian Faith) </w:t>
      </w:r>
      <w:r w:rsidRPr="009577D7">
        <w:rPr>
          <w:rFonts w:eastAsia="STXihei" w:cstheme="minorHAnsi"/>
          <w:b/>
        </w:rPr>
        <w:t>in the 21</w:t>
      </w:r>
      <w:r w:rsidRPr="009577D7">
        <w:rPr>
          <w:rFonts w:eastAsia="STXihei" w:cstheme="minorHAnsi"/>
          <w:b/>
          <w:vertAlign w:val="superscript"/>
        </w:rPr>
        <w:t>st</w:t>
      </w:r>
      <w:r w:rsidRPr="009577D7">
        <w:rPr>
          <w:rFonts w:eastAsia="STXihei" w:cstheme="minorHAnsi"/>
          <w:b/>
        </w:rPr>
        <w:t xml:space="preserve"> Century</w:t>
      </w:r>
    </w:p>
    <w:p w14:paraId="7C0D284D" w14:textId="1E426F9B" w:rsidR="00A075D2" w:rsidRPr="009577D7" w:rsidRDefault="00A075D2" w:rsidP="004A1025">
      <w:pPr>
        <w:pStyle w:val="ListParagraph"/>
        <w:numPr>
          <w:ilvl w:val="1"/>
          <w:numId w:val="1"/>
        </w:numPr>
        <w:rPr>
          <w:rFonts w:eastAsia="STXihei" w:cstheme="minorHAnsi"/>
        </w:rPr>
      </w:pPr>
      <w:r w:rsidRPr="009577D7">
        <w:rPr>
          <w:rFonts w:eastAsia="STXihei" w:cstheme="minorHAnsi"/>
          <w:color w:val="111111"/>
          <w:shd w:val="clear" w:color="auto" w:fill="FFFFFF"/>
        </w:rPr>
        <w:t>In this message</w:t>
      </w:r>
      <w:r w:rsidR="004A1025" w:rsidRPr="009577D7">
        <w:rPr>
          <w:rFonts w:eastAsia="STXihei" w:cstheme="minorHAnsi"/>
          <w:color w:val="111111"/>
          <w:shd w:val="clear" w:color="auto" w:fill="FFFFFF"/>
        </w:rPr>
        <w:t xml:space="preserve">, </w:t>
      </w:r>
      <w:r w:rsidRPr="009577D7">
        <w:rPr>
          <w:rFonts w:eastAsia="STXihei" w:cstheme="minorHAnsi"/>
          <w:color w:val="111111"/>
          <w:shd w:val="clear" w:color="auto" w:fill="FFFFFF"/>
        </w:rPr>
        <w:t>Ravi Zacharias shares strategies for answering faith questions in the twenty-first century. You’ll walk away with fresh insight on how to share the hope you have with skeptics.</w:t>
      </w:r>
    </w:p>
    <w:p w14:paraId="6E119334" w14:textId="77777777" w:rsidR="0056665C" w:rsidRPr="009577D7" w:rsidRDefault="0056665C" w:rsidP="0056665C">
      <w:pPr>
        <w:pStyle w:val="ListParagraph"/>
        <w:rPr>
          <w:rFonts w:eastAsia="STXihei" w:cstheme="minorHAnsi"/>
        </w:rPr>
      </w:pPr>
    </w:p>
    <w:p w14:paraId="5D96E48B" w14:textId="77777777" w:rsidR="0056665C" w:rsidRPr="009577D7" w:rsidRDefault="0056665C" w:rsidP="0056665C">
      <w:pPr>
        <w:pStyle w:val="ListParagraph"/>
        <w:numPr>
          <w:ilvl w:val="0"/>
          <w:numId w:val="1"/>
        </w:numPr>
        <w:rPr>
          <w:rFonts w:eastAsia="STXihei" w:cstheme="minorHAnsi"/>
          <w:b/>
        </w:rPr>
      </w:pPr>
      <w:r w:rsidRPr="009577D7">
        <w:rPr>
          <w:rFonts w:eastAsia="STXihei" w:cstheme="minorHAnsi"/>
          <w:b/>
        </w:rPr>
        <w:t>The Meaning of Life</w:t>
      </w:r>
    </w:p>
    <w:p w14:paraId="00CA87F5" w14:textId="77777777" w:rsidR="0056665C" w:rsidRPr="009577D7" w:rsidRDefault="0056665C" w:rsidP="0056665C">
      <w:pPr>
        <w:pStyle w:val="ListParagraph"/>
        <w:numPr>
          <w:ilvl w:val="1"/>
          <w:numId w:val="1"/>
        </w:numPr>
        <w:rPr>
          <w:rFonts w:eastAsia="STXihei" w:cstheme="minorHAnsi"/>
        </w:rPr>
      </w:pPr>
      <w:r w:rsidRPr="009577D7">
        <w:rPr>
          <w:rFonts w:eastAsia="STXihei" w:cstheme="minorHAnsi"/>
        </w:rPr>
        <w:t xml:space="preserve">Our origin as creatures made in God’s image is the only thing that can give our lives meaning and serve as a basis for ethical living. </w:t>
      </w:r>
    </w:p>
    <w:p w14:paraId="74CE8536" w14:textId="77777777" w:rsidR="0056665C" w:rsidRPr="009577D7" w:rsidRDefault="0056665C" w:rsidP="0056665C">
      <w:pPr>
        <w:pStyle w:val="ListParagraph"/>
        <w:ind w:left="1440"/>
        <w:rPr>
          <w:rFonts w:eastAsia="STXihei" w:cstheme="minorHAnsi"/>
        </w:rPr>
      </w:pPr>
    </w:p>
    <w:p w14:paraId="75C051DD" w14:textId="30BE1C8C" w:rsidR="0056665C" w:rsidRPr="009577D7" w:rsidRDefault="0056665C" w:rsidP="0056665C">
      <w:pPr>
        <w:pStyle w:val="ListParagraph"/>
        <w:numPr>
          <w:ilvl w:val="1"/>
          <w:numId w:val="1"/>
        </w:numPr>
        <w:rPr>
          <w:rFonts w:eastAsia="STXihei" w:cstheme="minorHAnsi"/>
        </w:rPr>
      </w:pPr>
      <w:r w:rsidRPr="009577D7">
        <w:rPr>
          <w:rFonts w:eastAsia="STXihei" w:cstheme="minorHAnsi"/>
        </w:rPr>
        <w:t>In this session, Ravi Zacharias looks at the importance of understanding our origin as image bearers of our divine Creator so that we can understand the meaning of life, what morality entails, and our final destiny.</w:t>
      </w:r>
    </w:p>
    <w:p w14:paraId="1550BBE8" w14:textId="77777777" w:rsidR="00A075D2" w:rsidRPr="009577D7" w:rsidRDefault="00A075D2" w:rsidP="00A075D2">
      <w:pPr>
        <w:pStyle w:val="ListParagraph"/>
        <w:ind w:left="1440"/>
        <w:rPr>
          <w:rFonts w:eastAsia="STXihei" w:cstheme="minorHAnsi"/>
        </w:rPr>
      </w:pPr>
    </w:p>
    <w:p w14:paraId="7DD3DE0A" w14:textId="5155073B" w:rsidR="00A075D2" w:rsidRPr="009577D7" w:rsidRDefault="00B3528E" w:rsidP="00A075D2">
      <w:pPr>
        <w:pStyle w:val="ListParagraph"/>
        <w:numPr>
          <w:ilvl w:val="0"/>
          <w:numId w:val="1"/>
        </w:numPr>
        <w:rPr>
          <w:rFonts w:eastAsia="STXihei" w:cstheme="minorHAnsi"/>
          <w:b/>
        </w:rPr>
      </w:pPr>
      <w:r w:rsidRPr="009577D7">
        <w:rPr>
          <w:rFonts w:eastAsia="STXihei" w:cstheme="minorHAnsi"/>
          <w:b/>
        </w:rPr>
        <w:t>Making a Difference in the World</w:t>
      </w:r>
    </w:p>
    <w:p w14:paraId="0B3419F0" w14:textId="77777777" w:rsidR="00A075D2" w:rsidRPr="009577D7" w:rsidRDefault="00A075D2" w:rsidP="00A075D2">
      <w:pPr>
        <w:pStyle w:val="ListParagraph"/>
        <w:numPr>
          <w:ilvl w:val="1"/>
          <w:numId w:val="1"/>
        </w:numPr>
        <w:rPr>
          <w:rFonts w:eastAsia="STXihei" w:cstheme="minorHAnsi"/>
        </w:rPr>
      </w:pPr>
      <w:r w:rsidRPr="009577D7">
        <w:rPr>
          <w:rFonts w:eastAsia="STXihei" w:cstheme="minorHAnsi"/>
          <w:color w:val="111111"/>
          <w:shd w:val="clear" w:color="auto" w:fill="FFFFFF"/>
        </w:rPr>
        <w:t>Ravi Talks about the importance of carrying a burden for our cities and how to make a difference in the realms we live in.</w:t>
      </w:r>
    </w:p>
    <w:p w14:paraId="0C358FA1" w14:textId="433E25E1" w:rsidR="00A075D2" w:rsidRDefault="00A075D2" w:rsidP="00A075D2">
      <w:pPr>
        <w:pStyle w:val="ListParagraph"/>
        <w:ind w:left="1440"/>
        <w:rPr>
          <w:rFonts w:eastAsia="STXihei" w:cstheme="minorHAnsi"/>
        </w:rPr>
      </w:pPr>
    </w:p>
    <w:p w14:paraId="423FFE9B" w14:textId="2C17604B" w:rsidR="008F49C8" w:rsidRDefault="008F49C8" w:rsidP="00A075D2">
      <w:pPr>
        <w:pStyle w:val="ListParagraph"/>
        <w:ind w:left="1440"/>
        <w:rPr>
          <w:rFonts w:eastAsia="STXihei" w:cstheme="minorHAnsi"/>
        </w:rPr>
      </w:pPr>
    </w:p>
    <w:p w14:paraId="17D5EAE0" w14:textId="04A04DC0" w:rsidR="008F49C8" w:rsidRDefault="008F49C8" w:rsidP="00A075D2">
      <w:pPr>
        <w:pStyle w:val="ListParagraph"/>
        <w:ind w:left="1440"/>
        <w:rPr>
          <w:rFonts w:eastAsia="STXihei" w:cstheme="minorHAnsi"/>
        </w:rPr>
      </w:pPr>
    </w:p>
    <w:p w14:paraId="14D35EF9" w14:textId="77777777" w:rsidR="008F49C8" w:rsidRPr="009577D7" w:rsidRDefault="008F49C8" w:rsidP="00A075D2">
      <w:pPr>
        <w:pStyle w:val="ListParagraph"/>
        <w:ind w:left="1440"/>
        <w:rPr>
          <w:rFonts w:eastAsia="STXihei" w:cstheme="minorHAnsi"/>
        </w:rPr>
      </w:pPr>
    </w:p>
    <w:p w14:paraId="3DE042FC" w14:textId="23B6BF49" w:rsidR="00B3528E" w:rsidRPr="009577D7" w:rsidRDefault="00B3528E" w:rsidP="00B3528E">
      <w:pPr>
        <w:pStyle w:val="ListParagraph"/>
        <w:numPr>
          <w:ilvl w:val="0"/>
          <w:numId w:val="1"/>
        </w:numPr>
        <w:rPr>
          <w:rFonts w:eastAsia="STXihei" w:cstheme="minorHAnsi"/>
          <w:b/>
        </w:rPr>
      </w:pPr>
      <w:r w:rsidRPr="009577D7">
        <w:rPr>
          <w:rFonts w:eastAsia="STXihei" w:cstheme="minorHAnsi"/>
          <w:b/>
        </w:rPr>
        <w:t xml:space="preserve">Answering </w:t>
      </w:r>
      <w:r w:rsidR="00CE59B1" w:rsidRPr="009577D7">
        <w:rPr>
          <w:rFonts w:eastAsia="STXihei" w:cstheme="minorHAnsi"/>
          <w:b/>
        </w:rPr>
        <w:t>Students Q</w:t>
      </w:r>
      <w:r w:rsidRPr="009577D7">
        <w:rPr>
          <w:rFonts w:eastAsia="STXihei" w:cstheme="minorHAnsi"/>
          <w:b/>
        </w:rPr>
        <w:t xml:space="preserve">uestions </w:t>
      </w:r>
      <w:r w:rsidR="00CE59B1" w:rsidRPr="009577D7">
        <w:rPr>
          <w:rFonts w:eastAsia="STXihei" w:cstheme="minorHAnsi"/>
          <w:b/>
        </w:rPr>
        <w:t>from Middle East</w:t>
      </w:r>
    </w:p>
    <w:p w14:paraId="2DBE24D8" w14:textId="77777777" w:rsidR="004A1025" w:rsidRPr="009577D7" w:rsidRDefault="0029150C" w:rsidP="0029150C">
      <w:pPr>
        <w:pStyle w:val="ListParagraph"/>
        <w:numPr>
          <w:ilvl w:val="1"/>
          <w:numId w:val="1"/>
        </w:numPr>
        <w:rPr>
          <w:rFonts w:eastAsia="STXihei" w:cstheme="minorHAnsi"/>
        </w:rPr>
      </w:pPr>
      <w:r w:rsidRPr="009577D7">
        <w:rPr>
          <w:rFonts w:eastAsia="STXihei" w:cstheme="minorHAnsi"/>
          <w:color w:val="111111"/>
          <w:shd w:val="clear" w:color="auto" w:fill="FFFFFF"/>
        </w:rPr>
        <w:lastRenderedPageBreak/>
        <w:t xml:space="preserve">The primary worldview it the Middle East derives from the teachings of Islam. The Muslim religion speaks about Jesus, even calling Him a prophet, yet offers a very different view of both God and of Jesus than found in the Bible. </w:t>
      </w:r>
    </w:p>
    <w:p w14:paraId="5319B965" w14:textId="77777777" w:rsidR="004A1025" w:rsidRPr="009577D7" w:rsidRDefault="004A1025" w:rsidP="004A1025">
      <w:pPr>
        <w:pStyle w:val="ListParagraph"/>
        <w:ind w:left="1440"/>
        <w:rPr>
          <w:rFonts w:eastAsia="STXihei" w:cstheme="minorHAnsi"/>
        </w:rPr>
      </w:pPr>
    </w:p>
    <w:p w14:paraId="7693D3BA" w14:textId="72982D96" w:rsidR="0029150C" w:rsidRPr="009577D7" w:rsidRDefault="0029150C" w:rsidP="0029150C">
      <w:pPr>
        <w:pStyle w:val="ListParagraph"/>
        <w:numPr>
          <w:ilvl w:val="1"/>
          <w:numId w:val="1"/>
        </w:numPr>
        <w:rPr>
          <w:rFonts w:eastAsia="STXihei" w:cstheme="minorHAnsi"/>
        </w:rPr>
      </w:pPr>
      <w:r w:rsidRPr="009577D7">
        <w:rPr>
          <w:rFonts w:eastAsia="STXihei" w:cstheme="minorHAnsi"/>
          <w:color w:val="111111"/>
          <w:shd w:val="clear" w:color="auto" w:fill="FFFFFF"/>
        </w:rPr>
        <w:t>In this program, Ravi Zacharias will help you to discover that those with a Muslim worldview share many of the same questions as others who seek Christ.</w:t>
      </w:r>
    </w:p>
    <w:p w14:paraId="34D5178E" w14:textId="77777777" w:rsidR="0029150C" w:rsidRPr="009577D7" w:rsidRDefault="0029150C" w:rsidP="004A1025">
      <w:pPr>
        <w:pStyle w:val="ListParagraph"/>
        <w:ind w:left="1440"/>
        <w:rPr>
          <w:rFonts w:eastAsia="STXihei" w:cstheme="minorHAnsi"/>
        </w:rPr>
      </w:pPr>
    </w:p>
    <w:p w14:paraId="7AB4BF3C" w14:textId="0A8C547C" w:rsidR="008E7ECD" w:rsidRPr="009577D7" w:rsidRDefault="00CE59B1" w:rsidP="008E7ECD">
      <w:pPr>
        <w:pStyle w:val="ListParagraph"/>
        <w:numPr>
          <w:ilvl w:val="0"/>
          <w:numId w:val="1"/>
        </w:numPr>
        <w:rPr>
          <w:rFonts w:eastAsia="STXihei" w:cstheme="minorHAnsi"/>
          <w:b/>
        </w:rPr>
      </w:pPr>
      <w:r w:rsidRPr="009577D7">
        <w:rPr>
          <w:rFonts w:eastAsia="STXihei" w:cstheme="minorHAnsi"/>
          <w:b/>
        </w:rPr>
        <w:t>Answering Students Questions from the US</w:t>
      </w:r>
    </w:p>
    <w:p w14:paraId="13E46100" w14:textId="77777777" w:rsidR="0024454E" w:rsidRPr="009577D7" w:rsidRDefault="0029150C" w:rsidP="0029150C">
      <w:pPr>
        <w:pStyle w:val="ListParagraph"/>
        <w:numPr>
          <w:ilvl w:val="1"/>
          <w:numId w:val="1"/>
        </w:numPr>
        <w:rPr>
          <w:rFonts w:eastAsia="STXihei" w:cstheme="minorHAnsi"/>
        </w:rPr>
      </w:pPr>
      <w:r w:rsidRPr="009577D7">
        <w:rPr>
          <w:rFonts w:eastAsia="STXihei" w:cstheme="minorHAnsi"/>
          <w:color w:val="111111"/>
          <w:shd w:val="clear" w:color="auto" w:fill="FFFFFF"/>
        </w:rPr>
        <w:t xml:space="preserve">Today’s college students offer difficult challenges that deserve credible answers. It is our hope that through this program you will also grow in your ability to respond to the challenges of skeptics in your own community. </w:t>
      </w:r>
    </w:p>
    <w:p w14:paraId="6D3507B8" w14:textId="77777777" w:rsidR="0024454E" w:rsidRPr="009577D7" w:rsidRDefault="0024454E" w:rsidP="0024454E">
      <w:pPr>
        <w:pStyle w:val="ListParagraph"/>
        <w:ind w:left="1440"/>
        <w:rPr>
          <w:rFonts w:eastAsia="STXihei" w:cstheme="minorHAnsi"/>
        </w:rPr>
      </w:pPr>
    </w:p>
    <w:p w14:paraId="314316AD" w14:textId="3B6A0455" w:rsidR="0029150C" w:rsidRPr="009577D7" w:rsidRDefault="0029150C" w:rsidP="0029150C">
      <w:pPr>
        <w:pStyle w:val="ListParagraph"/>
        <w:numPr>
          <w:ilvl w:val="1"/>
          <w:numId w:val="1"/>
        </w:numPr>
        <w:rPr>
          <w:rFonts w:eastAsia="STXihei" w:cstheme="minorHAnsi"/>
        </w:rPr>
      </w:pPr>
      <w:r w:rsidRPr="009577D7">
        <w:rPr>
          <w:rFonts w:eastAsia="STXihei" w:cstheme="minorHAnsi"/>
          <w:color w:val="111111"/>
          <w:shd w:val="clear" w:color="auto" w:fill="FFFFFF"/>
        </w:rPr>
        <w:t>You’ll find Scripture offers much to help with today’s controversies, and that other fields of learning offer additional support to the answers God has given in Scripture.</w:t>
      </w:r>
    </w:p>
    <w:p w14:paraId="4491C75A" w14:textId="77777777" w:rsidR="0029150C" w:rsidRPr="009577D7" w:rsidRDefault="0029150C" w:rsidP="0024454E">
      <w:pPr>
        <w:pStyle w:val="ListParagraph"/>
        <w:ind w:left="1440"/>
        <w:rPr>
          <w:rFonts w:eastAsia="STXihei" w:cstheme="minorHAnsi"/>
        </w:rPr>
      </w:pPr>
    </w:p>
    <w:p w14:paraId="6092658E" w14:textId="77777777" w:rsidR="00945D4D" w:rsidRPr="009577D7" w:rsidRDefault="00945D4D">
      <w:pPr>
        <w:rPr>
          <w:rFonts w:eastAsia="STXihei" w:cstheme="minorHAnsi"/>
        </w:rPr>
      </w:pPr>
    </w:p>
    <w:sectPr w:rsidR="00945D4D" w:rsidRPr="009577D7" w:rsidSect="007054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DE7B" w14:textId="77777777" w:rsidR="00C46FDD" w:rsidRDefault="00C46FDD" w:rsidP="00A23450">
      <w:r>
        <w:separator/>
      </w:r>
    </w:p>
  </w:endnote>
  <w:endnote w:type="continuationSeparator" w:id="0">
    <w:p w14:paraId="31DA6AB9" w14:textId="77777777" w:rsidR="00C46FDD" w:rsidRDefault="00C46FDD" w:rsidP="00A2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9305" w14:textId="77777777" w:rsidR="00C46FDD" w:rsidRDefault="00C46FDD" w:rsidP="00A23450">
      <w:r>
        <w:separator/>
      </w:r>
    </w:p>
  </w:footnote>
  <w:footnote w:type="continuationSeparator" w:id="0">
    <w:p w14:paraId="328F3EF6" w14:textId="77777777" w:rsidR="00C46FDD" w:rsidRDefault="00C46FDD" w:rsidP="00A2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86F" w14:textId="59A3E313" w:rsidR="00A23450" w:rsidRDefault="00A23450">
    <w:pPr>
      <w:pStyle w:val="Header"/>
    </w:pPr>
    <w:r>
      <w:t>5-Week Men’s Discovery Group</w:t>
    </w:r>
  </w:p>
  <w:p w14:paraId="7B4BF3DE" w14:textId="609B93F9" w:rsidR="00A23450" w:rsidRDefault="00A23450">
    <w:pPr>
      <w:pStyle w:val="Header"/>
    </w:pPr>
    <w:r>
      <w:t>Thursdays 6:30 – 7:30 am in the Connect Room starting next Thursday the 27</w:t>
    </w:r>
    <w:r w:rsidRPr="00A23450">
      <w:rPr>
        <w:vertAlign w:val="superscript"/>
      </w:rPr>
      <w:t>th</w:t>
    </w:r>
    <w:r>
      <w:t xml:space="preserve"> </w:t>
    </w:r>
  </w:p>
  <w:p w14:paraId="05A0A0C1" w14:textId="5FE9FCEA" w:rsidR="00A23450" w:rsidRPr="00A23450" w:rsidRDefault="00A23450">
    <w:pPr>
      <w:pStyle w:val="Header"/>
      <w:rPr>
        <w:b/>
      </w:rPr>
    </w:pPr>
    <w:r>
      <w:t xml:space="preserve">A study on </w:t>
    </w:r>
    <w:r w:rsidRPr="00A23450">
      <w:rPr>
        <w:b/>
      </w:rPr>
      <w:t>“Apologetics: Defending the Christian Faith in our Increasingly Secular Society”</w:t>
    </w:r>
  </w:p>
  <w:p w14:paraId="5CAE143C" w14:textId="77777777" w:rsidR="00A23450" w:rsidRDefault="00A2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B4161"/>
    <w:multiLevelType w:val="hybridMultilevel"/>
    <w:tmpl w:val="702CA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4D"/>
    <w:rsid w:val="001C164A"/>
    <w:rsid w:val="0024454E"/>
    <w:rsid w:val="00270DD4"/>
    <w:rsid w:val="0029150C"/>
    <w:rsid w:val="004A1025"/>
    <w:rsid w:val="0056665C"/>
    <w:rsid w:val="006535EF"/>
    <w:rsid w:val="007054BA"/>
    <w:rsid w:val="008E7ECD"/>
    <w:rsid w:val="008F49C8"/>
    <w:rsid w:val="00945D4D"/>
    <w:rsid w:val="009577D7"/>
    <w:rsid w:val="00A075D2"/>
    <w:rsid w:val="00A15B8A"/>
    <w:rsid w:val="00A23450"/>
    <w:rsid w:val="00B3528E"/>
    <w:rsid w:val="00C46FDD"/>
    <w:rsid w:val="00CE59B1"/>
    <w:rsid w:val="00D232B5"/>
    <w:rsid w:val="00D62732"/>
    <w:rsid w:val="00D656E5"/>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960B"/>
  <w14:defaultImageDpi w14:val="32767"/>
  <w15:chartTrackingRefBased/>
  <w15:docId w15:val="{927B76F4-F8B3-7547-B850-9E5C413B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8E"/>
    <w:pPr>
      <w:ind w:left="720"/>
      <w:contextualSpacing/>
    </w:pPr>
  </w:style>
  <w:style w:type="paragraph" w:styleId="Header">
    <w:name w:val="header"/>
    <w:basedOn w:val="Normal"/>
    <w:link w:val="HeaderChar"/>
    <w:uiPriority w:val="99"/>
    <w:unhideWhenUsed/>
    <w:rsid w:val="00A23450"/>
    <w:pPr>
      <w:tabs>
        <w:tab w:val="center" w:pos="4680"/>
        <w:tab w:val="right" w:pos="9360"/>
      </w:tabs>
    </w:pPr>
  </w:style>
  <w:style w:type="character" w:customStyle="1" w:styleId="HeaderChar">
    <w:name w:val="Header Char"/>
    <w:basedOn w:val="DefaultParagraphFont"/>
    <w:link w:val="Header"/>
    <w:uiPriority w:val="99"/>
    <w:rsid w:val="00A23450"/>
  </w:style>
  <w:style w:type="paragraph" w:styleId="Footer">
    <w:name w:val="footer"/>
    <w:basedOn w:val="Normal"/>
    <w:link w:val="FooterChar"/>
    <w:uiPriority w:val="99"/>
    <w:unhideWhenUsed/>
    <w:rsid w:val="00A23450"/>
    <w:pPr>
      <w:tabs>
        <w:tab w:val="center" w:pos="4680"/>
        <w:tab w:val="right" w:pos="9360"/>
      </w:tabs>
    </w:pPr>
  </w:style>
  <w:style w:type="character" w:customStyle="1" w:styleId="FooterChar">
    <w:name w:val="Footer Char"/>
    <w:basedOn w:val="DefaultParagraphFont"/>
    <w:link w:val="Footer"/>
    <w:uiPriority w:val="99"/>
    <w:rsid w:val="00A2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2508">
      <w:bodyDiv w:val="1"/>
      <w:marLeft w:val="0"/>
      <w:marRight w:val="0"/>
      <w:marTop w:val="0"/>
      <w:marBottom w:val="0"/>
      <w:divBdr>
        <w:top w:val="none" w:sz="0" w:space="0" w:color="auto"/>
        <w:left w:val="none" w:sz="0" w:space="0" w:color="auto"/>
        <w:bottom w:val="none" w:sz="0" w:space="0" w:color="auto"/>
        <w:right w:val="none" w:sz="0" w:space="0" w:color="auto"/>
      </w:divBdr>
    </w:div>
    <w:div w:id="405762412">
      <w:bodyDiv w:val="1"/>
      <w:marLeft w:val="0"/>
      <w:marRight w:val="0"/>
      <w:marTop w:val="0"/>
      <w:marBottom w:val="0"/>
      <w:divBdr>
        <w:top w:val="none" w:sz="0" w:space="0" w:color="auto"/>
        <w:left w:val="none" w:sz="0" w:space="0" w:color="auto"/>
        <w:bottom w:val="none" w:sz="0" w:space="0" w:color="auto"/>
        <w:right w:val="none" w:sz="0" w:space="0" w:color="auto"/>
      </w:divBdr>
    </w:div>
    <w:div w:id="673995562">
      <w:bodyDiv w:val="1"/>
      <w:marLeft w:val="0"/>
      <w:marRight w:val="0"/>
      <w:marTop w:val="0"/>
      <w:marBottom w:val="0"/>
      <w:divBdr>
        <w:top w:val="none" w:sz="0" w:space="0" w:color="auto"/>
        <w:left w:val="none" w:sz="0" w:space="0" w:color="auto"/>
        <w:bottom w:val="none" w:sz="0" w:space="0" w:color="auto"/>
        <w:right w:val="none" w:sz="0" w:space="0" w:color="auto"/>
      </w:divBdr>
    </w:div>
    <w:div w:id="15578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Chriss Sopke Sr.</dc:creator>
  <cp:keywords/>
  <dc:description/>
  <cp:lastModifiedBy>Pam Kinzle</cp:lastModifiedBy>
  <cp:revision>6</cp:revision>
  <dcterms:created xsi:type="dcterms:W3CDTF">2018-09-19T17:02:00Z</dcterms:created>
  <dcterms:modified xsi:type="dcterms:W3CDTF">2018-09-25T19:57:00Z</dcterms:modified>
</cp:coreProperties>
</file>